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B1" w:rsidRPr="00571B35" w:rsidRDefault="00AF2041" w:rsidP="00CB64B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Einverständniserklärung</w:t>
      </w:r>
    </w:p>
    <w:p w:rsidR="00CB64B1" w:rsidRPr="00571B35" w:rsidRDefault="00CB64B1" w:rsidP="00CB64B1">
      <w:pPr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 xml:space="preserve">Wir bestätigen mit unseren Unterschriften, dass wir die SA/IDPA selbständig recherchieren und verfassen werden. Zusätzlich werden wir sämtliche von uns benutzten Quellen sowie </w:t>
      </w:r>
      <w:bookmarkStart w:id="0" w:name="_GoBack"/>
      <w:bookmarkEnd w:id="0"/>
      <w:r w:rsidRPr="00571B35">
        <w:rPr>
          <w:rFonts w:cstheme="minorHAnsi"/>
          <w:sz w:val="28"/>
          <w:szCs w:val="28"/>
        </w:rPr>
        <w:t>alle Personen, die wir zu Rate gezogen haben, im Quellenverzeichnis aufführen. Zudem verpflichten wir uns, die Arbeit oder Teile davon nicht ohne Einverständnis der Schulleitung Dritten zur Verfügung zu stellen.</w:t>
      </w:r>
    </w:p>
    <w:p w:rsidR="00CB64B1" w:rsidRPr="00571B35" w:rsidRDefault="00CB64B1" w:rsidP="00CB64B1">
      <w:pPr>
        <w:rPr>
          <w:rFonts w:cstheme="minorHAnsi"/>
          <w:sz w:val="24"/>
          <w:szCs w:val="24"/>
        </w:rPr>
      </w:pPr>
    </w:p>
    <w:p w:rsidR="00CB64B1" w:rsidRPr="00571B35" w:rsidRDefault="00CB64B1" w:rsidP="00CB64B1">
      <w:pPr>
        <w:tabs>
          <w:tab w:val="right" w:leader="dot" w:pos="3969"/>
        </w:tabs>
        <w:spacing w:before="360"/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>Ort/Datum:</w:t>
      </w:r>
    </w:p>
    <w:p w:rsidR="00CB64B1" w:rsidRPr="00571B35" w:rsidRDefault="00CB64B1" w:rsidP="00CB64B1">
      <w:pPr>
        <w:tabs>
          <w:tab w:val="right" w:leader="dot" w:pos="3969"/>
        </w:tabs>
        <w:spacing w:before="360"/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</w:t>
      </w:r>
    </w:p>
    <w:p w:rsidR="00CB64B1" w:rsidRPr="00571B35" w:rsidRDefault="00CB64B1" w:rsidP="00CB64B1">
      <w:pPr>
        <w:tabs>
          <w:tab w:val="right" w:leader="dot" w:pos="3969"/>
        </w:tabs>
        <w:rPr>
          <w:rFonts w:cstheme="minorHAnsi"/>
          <w:sz w:val="28"/>
          <w:szCs w:val="28"/>
        </w:rPr>
      </w:pPr>
    </w:p>
    <w:p w:rsidR="00CB64B1" w:rsidRPr="00571B35" w:rsidRDefault="00CB64B1" w:rsidP="00CB64B1">
      <w:pPr>
        <w:tabs>
          <w:tab w:val="left" w:pos="5103"/>
          <w:tab w:val="right" w:leader="dot" w:pos="9072"/>
        </w:tabs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>Namen der Lernenden, Klasse:</w:t>
      </w:r>
      <w:r w:rsidRPr="00571B35">
        <w:rPr>
          <w:rFonts w:cstheme="minorHAnsi"/>
          <w:sz w:val="28"/>
          <w:szCs w:val="28"/>
        </w:rPr>
        <w:tab/>
        <w:t>Unterschriften der Lernenden</w:t>
      </w:r>
    </w:p>
    <w:p w:rsidR="00CB64B1" w:rsidRPr="00571B35" w:rsidRDefault="00CB64B1" w:rsidP="00CB64B1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</w:p>
    <w:p w:rsidR="00CB64B1" w:rsidRPr="00571B35" w:rsidRDefault="00CB64B1" w:rsidP="00CB64B1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</w:p>
    <w:p w:rsidR="00CB64B1" w:rsidRPr="00571B35" w:rsidRDefault="00CB64B1" w:rsidP="00CB64B1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8"/>
          <w:szCs w:val="28"/>
        </w:rPr>
      </w:pP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  <w:r w:rsidRPr="00571B35">
        <w:rPr>
          <w:rFonts w:cstheme="minorHAnsi"/>
          <w:sz w:val="28"/>
          <w:szCs w:val="28"/>
        </w:rPr>
        <w:tab/>
      </w:r>
    </w:p>
    <w:p w:rsidR="00CB64B1" w:rsidRPr="00571B35" w:rsidRDefault="00CB64B1" w:rsidP="00CB64B1">
      <w:pPr>
        <w:tabs>
          <w:tab w:val="right" w:leader="dot" w:pos="3969"/>
          <w:tab w:val="left" w:pos="5103"/>
          <w:tab w:val="right" w:leader="dot" w:pos="9072"/>
        </w:tabs>
        <w:rPr>
          <w:rFonts w:cstheme="minorHAnsi"/>
          <w:sz w:val="24"/>
          <w:szCs w:val="24"/>
        </w:rPr>
      </w:pPr>
    </w:p>
    <w:sectPr w:rsidR="00CB64B1" w:rsidRPr="00571B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35" w:rsidRDefault="00571B35" w:rsidP="00571B35">
      <w:pPr>
        <w:spacing w:after="0" w:line="240" w:lineRule="auto"/>
      </w:pPr>
      <w:r>
        <w:separator/>
      </w:r>
    </w:p>
  </w:endnote>
  <w:endnote w:type="continuationSeparator" w:id="0">
    <w:p w:rsidR="00571B35" w:rsidRDefault="00571B35" w:rsidP="0057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35" w:rsidRDefault="00571B35" w:rsidP="00571B35">
      <w:pPr>
        <w:spacing w:after="0" w:line="240" w:lineRule="auto"/>
      </w:pPr>
      <w:r>
        <w:separator/>
      </w:r>
    </w:p>
  </w:footnote>
  <w:footnote w:type="continuationSeparator" w:id="0">
    <w:p w:rsidR="00571B35" w:rsidRDefault="00571B35" w:rsidP="0057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35" w:rsidRDefault="00571B35">
    <w:pPr>
      <w:pStyle w:val="Kopfzeile"/>
    </w:pPr>
    <w:r>
      <w:rPr>
        <w:rFonts w:ascii="Arial-BoldItalicMT" w:hAnsi="Arial-BoldItalicMT" w:cs="Arial-BoldItalicMT"/>
        <w:b/>
        <w:bCs/>
        <w:iCs/>
        <w:noProof/>
        <w:sz w:val="40"/>
        <w:szCs w:val="40"/>
      </w:rPr>
      <w:drawing>
        <wp:inline distT="0" distB="0" distL="0" distR="0" wp14:anchorId="7D2AB967" wp14:editId="6B1793C2">
          <wp:extent cx="1409700" cy="333375"/>
          <wp:effectExtent l="19050" t="0" r="0" b="0"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01.08.18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369"/>
    <w:multiLevelType w:val="multilevel"/>
    <w:tmpl w:val="156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1"/>
    <w:rsid w:val="0016312F"/>
    <w:rsid w:val="00571B35"/>
    <w:rsid w:val="00AF2041"/>
    <w:rsid w:val="00C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1834D"/>
  <w15:chartTrackingRefBased/>
  <w15:docId w15:val="{286345F1-FCE4-4ECC-BD31-1AB22F4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4B1"/>
    <w:pPr>
      <w:spacing w:after="200" w:line="276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4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B35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7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B35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Bischof</dc:creator>
  <cp:keywords/>
  <dc:description/>
  <cp:lastModifiedBy>Tanner Regula</cp:lastModifiedBy>
  <cp:revision>3</cp:revision>
  <dcterms:created xsi:type="dcterms:W3CDTF">2017-05-18T12:59:00Z</dcterms:created>
  <dcterms:modified xsi:type="dcterms:W3CDTF">2018-06-29T09:12:00Z</dcterms:modified>
</cp:coreProperties>
</file>